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C7" w:rsidRDefault="008638C7" w:rsidP="008638C7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8638C7" w:rsidRDefault="008638C7" w:rsidP="008638C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8638C7" w:rsidRDefault="008638C7" w:rsidP="008638C7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8638C7" w:rsidRDefault="008638C7" w:rsidP="008638C7">
      <w:pPr>
        <w:pStyle w:val="1"/>
        <w:rPr>
          <w:b/>
          <w:sz w:val="28"/>
          <w:szCs w:val="28"/>
        </w:rPr>
      </w:pPr>
    </w:p>
    <w:p w:rsidR="008638C7" w:rsidRDefault="008638C7" w:rsidP="008638C7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8638C7" w:rsidRDefault="008638C7" w:rsidP="008638C7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8638C7" w:rsidRDefault="008638C7" w:rsidP="008638C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175C08" w:rsidRDefault="00175C08" w:rsidP="00175C08">
      <w:pPr>
        <w:jc w:val="center"/>
        <w:rPr>
          <w:b/>
          <w:szCs w:val="28"/>
        </w:rPr>
      </w:pPr>
      <w:r>
        <w:rPr>
          <w:b/>
          <w:szCs w:val="28"/>
        </w:rPr>
        <w:t xml:space="preserve">(регистрационный № </w:t>
      </w:r>
      <w:proofErr w:type="spellStart"/>
      <w:r>
        <w:rPr>
          <w:b/>
          <w:szCs w:val="28"/>
          <w:lang w:val="en-US"/>
        </w:rPr>
        <w:t>ru</w:t>
      </w:r>
      <w:proofErr w:type="spellEnd"/>
      <w:r w:rsidRPr="00535F32">
        <w:rPr>
          <w:b/>
          <w:szCs w:val="28"/>
        </w:rPr>
        <w:t xml:space="preserve"> 865080002013004 </w:t>
      </w:r>
      <w:r>
        <w:rPr>
          <w:b/>
          <w:szCs w:val="28"/>
        </w:rPr>
        <w:t>от 01.11.2013)</w:t>
      </w:r>
    </w:p>
    <w:p w:rsidR="00175C08" w:rsidRDefault="00175C08" w:rsidP="008638C7">
      <w:pPr>
        <w:jc w:val="center"/>
        <w:rPr>
          <w:b/>
          <w:szCs w:val="28"/>
        </w:rPr>
      </w:pPr>
    </w:p>
    <w:p w:rsidR="008638C7" w:rsidRDefault="008638C7" w:rsidP="008638C7">
      <w:pPr>
        <w:rPr>
          <w:szCs w:val="28"/>
        </w:rPr>
      </w:pPr>
    </w:p>
    <w:p w:rsidR="008638C7" w:rsidRDefault="001848A8" w:rsidP="008638C7">
      <w:r>
        <w:rPr>
          <w:szCs w:val="28"/>
        </w:rPr>
        <w:t>26.09</w:t>
      </w:r>
      <w:r w:rsidR="008638C7">
        <w:rPr>
          <w:szCs w:val="28"/>
        </w:rPr>
        <w:t>.2013</w:t>
      </w:r>
      <w:r w:rsidR="008638C7">
        <w:tab/>
      </w:r>
      <w:r w:rsidR="008638C7">
        <w:tab/>
      </w:r>
      <w:r w:rsidR="008638C7">
        <w:tab/>
        <w:t xml:space="preserve">              </w:t>
      </w:r>
      <w:r w:rsidR="008638C7">
        <w:tab/>
      </w:r>
      <w:r w:rsidR="008638C7">
        <w:tab/>
      </w:r>
      <w:r w:rsidR="008638C7">
        <w:tab/>
      </w:r>
      <w:r w:rsidR="008638C7">
        <w:tab/>
      </w:r>
      <w:r w:rsidR="008638C7">
        <w:tab/>
      </w:r>
      <w:r w:rsidR="008638C7">
        <w:tab/>
        <w:t xml:space="preserve"> </w:t>
      </w:r>
      <w:r w:rsidR="00B72CCC">
        <w:tab/>
      </w:r>
      <w:r w:rsidR="008638C7">
        <w:t>№</w:t>
      </w:r>
      <w:r w:rsidR="00B72CCC">
        <w:t xml:space="preserve"> 285</w:t>
      </w:r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535F32">
      <w:pPr>
        <w:pStyle w:val="ConsNonformat"/>
        <w:widowControl/>
        <w:ind w:right="481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Ханты-Мансийского района</w:t>
      </w:r>
      <w:bookmarkEnd w:id="0"/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44 Федерального закона № 131-ФЗ от 06               октября 2003 года «Об общих принципах организации местного самоуправления в Российской Федерации», статьи 51 Устава Ханты-Мансийского района, в целях приведения Устава Ханты-Мансийского района в соответствие с федеральными законами,</w:t>
      </w:r>
    </w:p>
    <w:p w:rsidR="008638C7" w:rsidRDefault="008638C7" w:rsidP="008638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8638C7" w:rsidRDefault="008638C7" w:rsidP="008638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638C7" w:rsidRDefault="008638C7" w:rsidP="008638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8638C7" w:rsidRDefault="008638C7" w:rsidP="008638C7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638C7" w:rsidRPr="00487CA1" w:rsidRDefault="008638C7" w:rsidP="008638C7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</w:t>
      </w:r>
      <w:r w:rsidRPr="00487CA1">
        <w:rPr>
          <w:rFonts w:ascii="Times New Roman" w:hAnsi="Times New Roman" w:cs="Times New Roman"/>
          <w:sz w:val="28"/>
          <w:szCs w:val="28"/>
        </w:rPr>
        <w:t>после его государственной регистрации и вступает в силу после его официального о</w:t>
      </w:r>
      <w:r w:rsidR="00792B1D" w:rsidRPr="00487CA1">
        <w:rPr>
          <w:rFonts w:ascii="Times New Roman" w:hAnsi="Times New Roman" w:cs="Times New Roman"/>
          <w:sz w:val="28"/>
          <w:szCs w:val="28"/>
        </w:rPr>
        <w:t xml:space="preserve">публикования (обнародования), за исключением положений пункта </w:t>
      </w:r>
      <w:r w:rsidR="00487CA1">
        <w:rPr>
          <w:rFonts w:ascii="Times New Roman" w:hAnsi="Times New Roman" w:cs="Times New Roman"/>
          <w:sz w:val="28"/>
          <w:szCs w:val="28"/>
        </w:rPr>
        <w:t>2</w:t>
      </w:r>
      <w:r w:rsidR="00792B1D" w:rsidRPr="00487CA1">
        <w:rPr>
          <w:rFonts w:ascii="Times New Roman" w:hAnsi="Times New Roman" w:cs="Times New Roman"/>
          <w:sz w:val="28"/>
          <w:szCs w:val="28"/>
        </w:rPr>
        <w:t xml:space="preserve">, подпункта </w:t>
      </w:r>
      <w:r w:rsidR="00487CA1">
        <w:rPr>
          <w:rFonts w:ascii="Times New Roman" w:hAnsi="Times New Roman" w:cs="Times New Roman"/>
          <w:sz w:val="28"/>
          <w:szCs w:val="28"/>
        </w:rPr>
        <w:t>4</w:t>
      </w:r>
      <w:r w:rsidR="00792B1D" w:rsidRPr="00C759D3">
        <w:rPr>
          <w:rFonts w:ascii="Times New Roman" w:hAnsi="Times New Roman" w:cs="Times New Roman"/>
          <w:sz w:val="28"/>
          <w:szCs w:val="28"/>
        </w:rPr>
        <w:t>.</w:t>
      </w:r>
      <w:r w:rsidR="007711D6" w:rsidRPr="00487CA1">
        <w:rPr>
          <w:rFonts w:ascii="Times New Roman" w:hAnsi="Times New Roman" w:cs="Times New Roman"/>
          <w:sz w:val="28"/>
          <w:szCs w:val="28"/>
        </w:rPr>
        <w:t xml:space="preserve">1. пункта </w:t>
      </w:r>
      <w:r w:rsidR="00487CA1">
        <w:rPr>
          <w:rFonts w:ascii="Times New Roman" w:hAnsi="Times New Roman" w:cs="Times New Roman"/>
          <w:sz w:val="28"/>
          <w:szCs w:val="28"/>
        </w:rPr>
        <w:t>4</w:t>
      </w:r>
      <w:r w:rsidR="00792B1D" w:rsidRPr="00487CA1">
        <w:rPr>
          <w:rFonts w:ascii="Times New Roman" w:hAnsi="Times New Roman" w:cs="Times New Roman"/>
          <w:sz w:val="28"/>
          <w:szCs w:val="28"/>
        </w:rPr>
        <w:t xml:space="preserve">, пункта </w:t>
      </w:r>
      <w:r w:rsidR="00487CA1">
        <w:rPr>
          <w:rFonts w:ascii="Times New Roman" w:hAnsi="Times New Roman" w:cs="Times New Roman"/>
          <w:sz w:val="28"/>
          <w:szCs w:val="28"/>
        </w:rPr>
        <w:t>5</w:t>
      </w:r>
      <w:r w:rsidR="00487CA1" w:rsidRPr="00487CA1">
        <w:rPr>
          <w:rFonts w:ascii="Times New Roman" w:hAnsi="Times New Roman" w:cs="Times New Roman"/>
          <w:sz w:val="28"/>
          <w:szCs w:val="28"/>
        </w:rPr>
        <w:t xml:space="preserve"> </w:t>
      </w:r>
      <w:r w:rsidR="00E5344E" w:rsidRPr="00487CA1">
        <w:rPr>
          <w:rFonts w:ascii="Times New Roman" w:hAnsi="Times New Roman" w:cs="Times New Roman"/>
          <w:sz w:val="28"/>
          <w:szCs w:val="28"/>
        </w:rPr>
        <w:t>приложения к настоящему решению</w:t>
      </w:r>
      <w:r w:rsidR="00792B1D" w:rsidRPr="00487CA1">
        <w:rPr>
          <w:rFonts w:ascii="Times New Roman" w:hAnsi="Times New Roman" w:cs="Times New Roman"/>
          <w:sz w:val="28"/>
          <w:szCs w:val="28"/>
        </w:rPr>
        <w:t xml:space="preserve">, </w:t>
      </w:r>
      <w:r w:rsidR="00E5344E" w:rsidRPr="00487CA1">
        <w:rPr>
          <w:rFonts w:ascii="Times New Roman" w:hAnsi="Times New Roman" w:cs="Times New Roman"/>
          <w:sz w:val="28"/>
          <w:szCs w:val="28"/>
        </w:rPr>
        <w:t>которые применяются к правоотношениям</w:t>
      </w:r>
      <w:r w:rsidR="00E35C9C" w:rsidRPr="00487CA1">
        <w:rPr>
          <w:rFonts w:ascii="Times New Roman" w:hAnsi="Times New Roman" w:cs="Times New Roman"/>
          <w:sz w:val="28"/>
          <w:szCs w:val="28"/>
        </w:rPr>
        <w:t xml:space="preserve">, возникающим при составлении и исполнении местного бюджета, начиная с бюджета </w:t>
      </w:r>
      <w:r w:rsidR="00B45FF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E35C9C" w:rsidRPr="00487CA1">
        <w:rPr>
          <w:rFonts w:ascii="Times New Roman" w:hAnsi="Times New Roman" w:cs="Times New Roman"/>
          <w:sz w:val="28"/>
          <w:szCs w:val="28"/>
        </w:rPr>
        <w:t xml:space="preserve">на 2014 </w:t>
      </w:r>
      <w:r w:rsidR="007B6BD4" w:rsidRPr="00487CA1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237E1D">
        <w:rPr>
          <w:rFonts w:ascii="Times New Roman" w:hAnsi="Times New Roman" w:cs="Times New Roman"/>
          <w:sz w:val="28"/>
          <w:szCs w:val="28"/>
        </w:rPr>
        <w:t>5</w:t>
      </w:r>
      <w:r w:rsidR="007B6BD4" w:rsidRPr="00487CA1">
        <w:rPr>
          <w:rFonts w:ascii="Times New Roman" w:hAnsi="Times New Roman" w:cs="Times New Roman"/>
          <w:sz w:val="28"/>
          <w:szCs w:val="28"/>
        </w:rPr>
        <w:t xml:space="preserve"> и 201</w:t>
      </w:r>
      <w:r w:rsidR="00237E1D">
        <w:rPr>
          <w:rFonts w:ascii="Times New Roman" w:hAnsi="Times New Roman" w:cs="Times New Roman"/>
          <w:sz w:val="28"/>
          <w:szCs w:val="28"/>
        </w:rPr>
        <w:t>6</w:t>
      </w:r>
      <w:r w:rsidR="007B6BD4" w:rsidRPr="00487CA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638C7" w:rsidRDefault="008638C7" w:rsidP="008638C7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48A8" w:rsidRPr="001848A8" w:rsidRDefault="001848A8" w:rsidP="001848A8">
      <w:pPr>
        <w:tabs>
          <w:tab w:val="left" w:pos="993"/>
        </w:tabs>
        <w:jc w:val="both"/>
        <w:rPr>
          <w:bCs/>
          <w:szCs w:val="28"/>
        </w:rPr>
      </w:pPr>
      <w:proofErr w:type="gramStart"/>
      <w:r w:rsidRPr="001848A8">
        <w:rPr>
          <w:bCs/>
          <w:szCs w:val="28"/>
        </w:rPr>
        <w:t>Исполняющий</w:t>
      </w:r>
      <w:proofErr w:type="gramEnd"/>
      <w:r w:rsidRPr="001848A8">
        <w:rPr>
          <w:bCs/>
          <w:szCs w:val="28"/>
        </w:rPr>
        <w:t xml:space="preserve"> обязанности главы</w:t>
      </w:r>
    </w:p>
    <w:p w:rsidR="001848A8" w:rsidRPr="001848A8" w:rsidRDefault="001848A8" w:rsidP="001848A8">
      <w:pPr>
        <w:keepNext/>
        <w:outlineLvl w:val="0"/>
        <w:rPr>
          <w:bCs/>
          <w:szCs w:val="28"/>
        </w:rPr>
      </w:pPr>
      <w:r w:rsidRPr="001848A8">
        <w:rPr>
          <w:bCs/>
          <w:szCs w:val="28"/>
        </w:rPr>
        <w:t xml:space="preserve">Ханты-Мансийского района </w:t>
      </w:r>
      <w:r w:rsidRPr="001848A8">
        <w:rPr>
          <w:bCs/>
          <w:szCs w:val="28"/>
        </w:rPr>
        <w:tab/>
        <w:t xml:space="preserve">                                              </w:t>
      </w:r>
      <w:r w:rsidRPr="001848A8">
        <w:rPr>
          <w:bCs/>
          <w:szCs w:val="28"/>
        </w:rPr>
        <w:tab/>
      </w:r>
      <w:r w:rsidR="00237E1D">
        <w:rPr>
          <w:bCs/>
          <w:szCs w:val="28"/>
        </w:rPr>
        <w:tab/>
      </w:r>
      <w:r w:rsidRPr="001848A8">
        <w:rPr>
          <w:bCs/>
          <w:szCs w:val="28"/>
        </w:rPr>
        <w:t>Р.Н. Ерышев</w:t>
      </w:r>
    </w:p>
    <w:p w:rsidR="001848A8" w:rsidRPr="001848A8" w:rsidRDefault="001848A8" w:rsidP="001848A8">
      <w:pPr>
        <w:rPr>
          <w:sz w:val="24"/>
          <w:szCs w:val="24"/>
        </w:rPr>
      </w:pPr>
    </w:p>
    <w:p w:rsidR="001848A8" w:rsidRPr="001848A8" w:rsidRDefault="00B72CCC" w:rsidP="001848A8">
      <w:pPr>
        <w:rPr>
          <w:szCs w:val="28"/>
        </w:rPr>
      </w:pPr>
      <w:r>
        <w:rPr>
          <w:szCs w:val="28"/>
        </w:rPr>
        <w:t>30.09.</w:t>
      </w:r>
      <w:r w:rsidR="001848A8" w:rsidRPr="001848A8">
        <w:rPr>
          <w:szCs w:val="28"/>
        </w:rPr>
        <w:t>2013</w:t>
      </w:r>
    </w:p>
    <w:p w:rsidR="001848A8" w:rsidRDefault="001848A8" w:rsidP="008638C7">
      <w:pPr>
        <w:jc w:val="right"/>
        <w:rPr>
          <w:szCs w:val="28"/>
        </w:rPr>
      </w:pPr>
    </w:p>
    <w:p w:rsidR="001848A8" w:rsidRDefault="001848A8" w:rsidP="008638C7">
      <w:pPr>
        <w:jc w:val="right"/>
        <w:rPr>
          <w:szCs w:val="28"/>
        </w:rPr>
      </w:pPr>
    </w:p>
    <w:p w:rsidR="008638C7" w:rsidRDefault="008638C7" w:rsidP="008638C7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8638C7" w:rsidRDefault="008638C7" w:rsidP="008638C7">
      <w:pPr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8638C7" w:rsidRDefault="008638C7" w:rsidP="008638C7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8638C7" w:rsidRDefault="004C542E" w:rsidP="008638C7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1848A8">
        <w:rPr>
          <w:szCs w:val="28"/>
        </w:rPr>
        <w:t>26.09</w:t>
      </w:r>
      <w:r>
        <w:rPr>
          <w:szCs w:val="28"/>
        </w:rPr>
        <w:t>.2013</w:t>
      </w:r>
      <w:r w:rsidR="008638C7">
        <w:rPr>
          <w:szCs w:val="28"/>
        </w:rPr>
        <w:t xml:space="preserve">  № </w:t>
      </w:r>
      <w:r w:rsidR="00B72CCC">
        <w:rPr>
          <w:szCs w:val="28"/>
        </w:rPr>
        <w:t>285</w:t>
      </w:r>
    </w:p>
    <w:p w:rsidR="008638C7" w:rsidRDefault="008638C7" w:rsidP="008638C7">
      <w:pPr>
        <w:jc w:val="both"/>
        <w:rPr>
          <w:i/>
          <w:szCs w:val="28"/>
        </w:rPr>
      </w:pPr>
    </w:p>
    <w:p w:rsidR="00B55505" w:rsidRDefault="00B55505" w:rsidP="00B55505">
      <w:pPr>
        <w:jc w:val="center"/>
        <w:rPr>
          <w:szCs w:val="28"/>
        </w:rPr>
      </w:pPr>
      <w:r>
        <w:rPr>
          <w:szCs w:val="28"/>
        </w:rPr>
        <w:t>Из</w:t>
      </w:r>
      <w:r w:rsidRPr="00FB1F2B">
        <w:rPr>
          <w:szCs w:val="28"/>
        </w:rPr>
        <w:t>менения и дополнения в Устав Ханты-Мансийского района</w:t>
      </w:r>
    </w:p>
    <w:p w:rsidR="00BC5CB0" w:rsidRPr="00BC5CB0" w:rsidRDefault="00BC5CB0" w:rsidP="00BC5CB0">
      <w:pPr>
        <w:jc w:val="both"/>
        <w:rPr>
          <w:szCs w:val="28"/>
        </w:rPr>
      </w:pPr>
    </w:p>
    <w:p w:rsidR="00661D49" w:rsidRDefault="00661D49" w:rsidP="003004A3">
      <w:pPr>
        <w:pStyle w:val="a3"/>
        <w:numPr>
          <w:ilvl w:val="0"/>
          <w:numId w:val="4"/>
        </w:numPr>
        <w:ind w:left="0" w:firstLine="705"/>
        <w:jc w:val="both"/>
        <w:rPr>
          <w:szCs w:val="28"/>
        </w:rPr>
      </w:pPr>
      <w:r>
        <w:rPr>
          <w:szCs w:val="28"/>
        </w:rPr>
        <w:t>В статье 6 Устава Ханты-Мансийского района:</w:t>
      </w:r>
    </w:p>
    <w:p w:rsidR="00A75D58" w:rsidRDefault="00A75D58" w:rsidP="00B23349">
      <w:pPr>
        <w:pStyle w:val="a3"/>
        <w:numPr>
          <w:ilvl w:val="1"/>
          <w:numId w:val="4"/>
        </w:numPr>
        <w:ind w:left="0" w:firstLine="705"/>
        <w:jc w:val="both"/>
        <w:rPr>
          <w:szCs w:val="28"/>
        </w:rPr>
      </w:pPr>
      <w:r>
        <w:rPr>
          <w:szCs w:val="28"/>
        </w:rPr>
        <w:t xml:space="preserve">В пункте 13.1 части 1 слова </w:t>
      </w:r>
      <w:r w:rsidRPr="00A75D58">
        <w:rPr>
          <w:szCs w:val="28"/>
        </w:rPr>
        <w:t>«выдача разрешений на установку» заменить словами «утверждение схемы размещения рекламных конструкций, выдача разрешений на установку и эксплуатацию», слово «вновь» исключить.</w:t>
      </w:r>
    </w:p>
    <w:p w:rsidR="00661D49" w:rsidRDefault="00BB3B55" w:rsidP="00B23349">
      <w:pPr>
        <w:pStyle w:val="a3"/>
        <w:numPr>
          <w:ilvl w:val="1"/>
          <w:numId w:val="4"/>
        </w:numPr>
        <w:ind w:left="0" w:firstLine="705"/>
        <w:jc w:val="both"/>
        <w:rPr>
          <w:szCs w:val="28"/>
        </w:rPr>
      </w:pPr>
      <w:r>
        <w:rPr>
          <w:szCs w:val="28"/>
        </w:rPr>
        <w:t>Пункт</w:t>
      </w:r>
      <w:r w:rsidR="00661D49">
        <w:rPr>
          <w:szCs w:val="28"/>
        </w:rPr>
        <w:t xml:space="preserve"> 19 части 1 </w:t>
      </w:r>
      <w:r>
        <w:rPr>
          <w:szCs w:val="28"/>
        </w:rPr>
        <w:t>изложить в следующей редакции:</w:t>
      </w:r>
    </w:p>
    <w:p w:rsidR="00BB3B55" w:rsidRDefault="00BB3B55" w:rsidP="00BB3B55">
      <w:pPr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ab/>
        <w:t xml:space="preserve">19) </w:t>
      </w:r>
      <w:r w:rsidR="00532BDC">
        <w:rPr>
          <w:szCs w:val="28"/>
        </w:rPr>
        <w:t xml:space="preserve">организация и осуществление мероприятий по </w:t>
      </w:r>
      <w:r w:rsidR="00787B05">
        <w:rPr>
          <w:szCs w:val="28"/>
        </w:rPr>
        <w:t xml:space="preserve">территориальной обороне и </w:t>
      </w:r>
      <w:r w:rsidR="00532BDC">
        <w:rPr>
          <w:szCs w:val="28"/>
        </w:rPr>
        <w:t>гражданской обороне, защите населения и территории муниципального района от чрезвычайных ситуаций природного и техногенного характера</w:t>
      </w:r>
      <w:proofErr w:type="gramStart"/>
      <w:r w:rsidR="00532BDC">
        <w:rPr>
          <w:szCs w:val="28"/>
        </w:rPr>
        <w:t>;»</w:t>
      </w:r>
      <w:proofErr w:type="gramEnd"/>
      <w:r w:rsidR="00532BDC">
        <w:rPr>
          <w:szCs w:val="28"/>
        </w:rPr>
        <w:t>.</w:t>
      </w:r>
    </w:p>
    <w:p w:rsidR="0020189F" w:rsidRDefault="0020189F" w:rsidP="00BB3B55">
      <w:pPr>
        <w:jc w:val="both"/>
        <w:rPr>
          <w:szCs w:val="28"/>
        </w:rPr>
      </w:pPr>
    </w:p>
    <w:p w:rsidR="0020189F" w:rsidRDefault="00124CCD" w:rsidP="0020189F">
      <w:pPr>
        <w:pStyle w:val="a3"/>
        <w:numPr>
          <w:ilvl w:val="0"/>
          <w:numId w:val="4"/>
        </w:numPr>
        <w:ind w:left="0" w:firstLine="705"/>
        <w:jc w:val="both"/>
        <w:rPr>
          <w:szCs w:val="28"/>
        </w:rPr>
      </w:pPr>
      <w:r>
        <w:rPr>
          <w:szCs w:val="28"/>
        </w:rPr>
        <w:t>Часть</w:t>
      </w:r>
      <w:r w:rsidR="0020189F">
        <w:rPr>
          <w:szCs w:val="28"/>
        </w:rPr>
        <w:t xml:space="preserve"> 1.3.  статьи 18 </w:t>
      </w:r>
      <w:r>
        <w:rPr>
          <w:szCs w:val="28"/>
        </w:rPr>
        <w:t>изложить в следующей редакции:</w:t>
      </w:r>
    </w:p>
    <w:p w:rsidR="00124CCD" w:rsidRPr="00124CCD" w:rsidRDefault="00124CCD" w:rsidP="00124CCD">
      <w:pPr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ab/>
        <w:t>1.3. Дума района обсуждает, планируемые к принятию администрацией района</w:t>
      </w:r>
      <w:r w:rsidR="001662AE">
        <w:rPr>
          <w:szCs w:val="28"/>
        </w:rPr>
        <w:t>,</w:t>
      </w:r>
      <w:r>
        <w:rPr>
          <w:szCs w:val="28"/>
        </w:rPr>
        <w:t xml:space="preserve"> проекты муниципальных программ и изменений в них</w:t>
      </w:r>
      <w:proofErr w:type="gramStart"/>
      <w:r>
        <w:rPr>
          <w:szCs w:val="28"/>
        </w:rPr>
        <w:t>.»</w:t>
      </w:r>
      <w:proofErr w:type="gramEnd"/>
    </w:p>
    <w:p w:rsidR="00A7471D" w:rsidRDefault="00A7471D" w:rsidP="00BB3B55">
      <w:pPr>
        <w:jc w:val="both"/>
        <w:rPr>
          <w:szCs w:val="28"/>
        </w:rPr>
      </w:pPr>
    </w:p>
    <w:p w:rsidR="00F873AA" w:rsidRDefault="00F873AA" w:rsidP="00F873AA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Статью 25 дополнить частью 1.1. следующего содержания:</w:t>
      </w:r>
    </w:p>
    <w:p w:rsidR="006D7F25" w:rsidRDefault="00F873AA" w:rsidP="00CB45B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="00D048D5">
        <w:rPr>
          <w:szCs w:val="28"/>
        </w:rPr>
        <w:tab/>
      </w:r>
      <w:r w:rsidR="006D7F25">
        <w:rPr>
          <w:szCs w:val="28"/>
        </w:rPr>
        <w:t>1.1. Полномочия главы района  прекращаются досрочно также в связи с утратой доверия Президента Российской Федерации в случаях:</w:t>
      </w:r>
    </w:p>
    <w:p w:rsidR="006D7F25" w:rsidRDefault="006D7F2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несоблюдения главой района, его супругой и несовершеннолетними детьми запрета, установленного Федеральным </w:t>
      </w:r>
      <w:hyperlink r:id="rId6" w:history="1">
        <w:r w:rsidRPr="00B27EAF">
          <w:rPr>
            <w:szCs w:val="28"/>
          </w:rPr>
          <w:t>законом</w:t>
        </w:r>
      </w:hyperlink>
      <w:r w:rsidRPr="00B27EAF">
        <w:rPr>
          <w:szCs w:val="28"/>
        </w:rPr>
        <w:t xml:space="preserve"> </w:t>
      </w:r>
      <w:r w:rsidR="00EF7B71">
        <w:rPr>
          <w:szCs w:val="28"/>
        </w:rPr>
        <w:t>от 07.05.2013                         № 79-ФЗ</w:t>
      </w:r>
      <w:r>
        <w:rPr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D7F25" w:rsidRDefault="006D7F2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установления в отношении избранного на муниципальных выборах главы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зарегистрировано в качестве кандидата на выборах главы района.</w:t>
      </w:r>
      <w:r w:rsidR="00EF7B71">
        <w:rPr>
          <w:szCs w:val="28"/>
        </w:rPr>
        <w:t>».</w:t>
      </w:r>
    </w:p>
    <w:p w:rsidR="00F873AA" w:rsidRPr="00F873AA" w:rsidRDefault="00F873AA" w:rsidP="00F873AA">
      <w:pPr>
        <w:jc w:val="both"/>
        <w:rPr>
          <w:szCs w:val="28"/>
        </w:rPr>
      </w:pPr>
    </w:p>
    <w:p w:rsidR="00661D49" w:rsidRDefault="00661D49" w:rsidP="003004A3">
      <w:pPr>
        <w:pStyle w:val="a3"/>
        <w:numPr>
          <w:ilvl w:val="0"/>
          <w:numId w:val="4"/>
        </w:numPr>
        <w:ind w:left="0" w:firstLine="705"/>
        <w:jc w:val="both"/>
        <w:rPr>
          <w:szCs w:val="28"/>
        </w:rPr>
      </w:pPr>
      <w:r>
        <w:rPr>
          <w:szCs w:val="28"/>
        </w:rPr>
        <w:t>В статье 27 Устава Ханты-Мансийского района:</w:t>
      </w:r>
    </w:p>
    <w:p w:rsidR="0020189F" w:rsidRDefault="0020189F" w:rsidP="0020189F">
      <w:pPr>
        <w:pStyle w:val="a3"/>
        <w:numPr>
          <w:ilvl w:val="1"/>
          <w:numId w:val="4"/>
        </w:numPr>
        <w:ind w:left="0" w:firstLine="705"/>
        <w:jc w:val="both"/>
        <w:rPr>
          <w:szCs w:val="28"/>
        </w:rPr>
      </w:pPr>
      <w:r>
        <w:rPr>
          <w:szCs w:val="28"/>
        </w:rPr>
        <w:t>В пункте 10.1 части 1 слова «долгосрочные целевые программы (подпрограммы)» заменить словами «муниципальные программы».</w:t>
      </w:r>
    </w:p>
    <w:p w:rsidR="00A7471D" w:rsidRPr="00A50FCB" w:rsidRDefault="00A7471D" w:rsidP="00A7471D">
      <w:pPr>
        <w:pStyle w:val="a3"/>
        <w:numPr>
          <w:ilvl w:val="1"/>
          <w:numId w:val="4"/>
        </w:numPr>
        <w:jc w:val="both"/>
        <w:rPr>
          <w:szCs w:val="28"/>
        </w:rPr>
      </w:pPr>
      <w:r w:rsidRPr="00A7471D">
        <w:rPr>
          <w:szCs w:val="28"/>
        </w:rPr>
        <w:t xml:space="preserve">Пункт 5 части 3 признать утратившим силу. </w:t>
      </w:r>
    </w:p>
    <w:p w:rsidR="00661D49" w:rsidRDefault="00661D49" w:rsidP="00661D49">
      <w:pPr>
        <w:pStyle w:val="a3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Пункт 8 части 6 изложить в следующей редакции:</w:t>
      </w:r>
      <w:r w:rsidR="001B3516">
        <w:rPr>
          <w:szCs w:val="28"/>
        </w:rPr>
        <w:t xml:space="preserve"> </w:t>
      </w:r>
    </w:p>
    <w:p w:rsidR="00661D49" w:rsidRDefault="00661D49" w:rsidP="00B23349">
      <w:pPr>
        <w:jc w:val="both"/>
        <w:rPr>
          <w:szCs w:val="28"/>
        </w:rPr>
      </w:pPr>
      <w:r>
        <w:rPr>
          <w:szCs w:val="28"/>
        </w:rPr>
        <w:lastRenderedPageBreak/>
        <w:t>«</w:t>
      </w:r>
      <w:r>
        <w:rPr>
          <w:szCs w:val="28"/>
        </w:rPr>
        <w:tab/>
      </w:r>
      <w:r w:rsidR="000118A5">
        <w:rPr>
          <w:szCs w:val="28"/>
        </w:rPr>
        <w:t>8) проводит мероприятия по территориальной обороне и гражданской обороне, разрабатывает и реализовывае</w:t>
      </w:r>
      <w:r w:rsidR="00890FEA">
        <w:rPr>
          <w:szCs w:val="28"/>
        </w:rPr>
        <w:t>т планы территориальной обороны и</w:t>
      </w:r>
      <w:r w:rsidR="000118A5">
        <w:rPr>
          <w:szCs w:val="28"/>
        </w:rPr>
        <w:t xml:space="preserve"> гражданской обороны</w:t>
      </w:r>
      <w:r w:rsidR="00890FEA">
        <w:rPr>
          <w:szCs w:val="28"/>
        </w:rPr>
        <w:t>,</w:t>
      </w:r>
      <w:r w:rsidR="000118A5">
        <w:rPr>
          <w:szCs w:val="28"/>
        </w:rPr>
        <w:t xml:space="preserve"> защиты населения</w:t>
      </w:r>
      <w:r w:rsidR="00890FEA">
        <w:rPr>
          <w:szCs w:val="28"/>
        </w:rPr>
        <w:t xml:space="preserve"> и территории муниципального района от чрезвычайных ситуаций природного и техногенного характера</w:t>
      </w:r>
      <w:proofErr w:type="gramStart"/>
      <w:r w:rsidR="000118A5">
        <w:rPr>
          <w:szCs w:val="28"/>
        </w:rPr>
        <w:t>;»</w:t>
      </w:r>
      <w:proofErr w:type="gramEnd"/>
      <w:r w:rsidR="000118A5">
        <w:rPr>
          <w:szCs w:val="28"/>
        </w:rPr>
        <w:t>.</w:t>
      </w:r>
    </w:p>
    <w:p w:rsidR="0020189F" w:rsidRDefault="0020189F" w:rsidP="00B23349">
      <w:pPr>
        <w:jc w:val="both"/>
        <w:rPr>
          <w:szCs w:val="28"/>
        </w:rPr>
      </w:pPr>
    </w:p>
    <w:p w:rsidR="0020189F" w:rsidRPr="00964FF0" w:rsidRDefault="00964FF0" w:rsidP="0020189F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Статью</w:t>
      </w:r>
      <w:r w:rsidR="0020189F">
        <w:rPr>
          <w:szCs w:val="28"/>
        </w:rPr>
        <w:t xml:space="preserve"> 47.1.</w:t>
      </w:r>
      <w:r>
        <w:rPr>
          <w:szCs w:val="28"/>
        </w:rPr>
        <w:t xml:space="preserve"> изложить в следующей редакции:</w:t>
      </w:r>
    </w:p>
    <w:p w:rsidR="00964FF0" w:rsidRPr="00964FF0" w:rsidRDefault="00964FF0" w:rsidP="00964FF0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0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964FF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64FF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64FF0">
        <w:rPr>
          <w:rFonts w:ascii="Times New Roman" w:eastAsia="Calibri" w:hAnsi="Times New Roman" w:cs="Times New Roman"/>
          <w:b w:val="0"/>
          <w:iCs/>
          <w:color w:val="auto"/>
          <w:sz w:val="28"/>
          <w:szCs w:val="28"/>
          <w:lang w:eastAsia="en-US"/>
        </w:rPr>
        <w:t xml:space="preserve">Статья 47.1. </w:t>
      </w:r>
      <w:r>
        <w:rPr>
          <w:rFonts w:ascii="Times New Roman" w:eastAsia="Calibri" w:hAnsi="Times New Roman" w:cs="Times New Roman"/>
          <w:b w:val="0"/>
          <w:iCs/>
          <w:color w:val="auto"/>
          <w:sz w:val="28"/>
          <w:szCs w:val="28"/>
          <w:lang w:eastAsia="en-US"/>
        </w:rPr>
        <w:t>Муниципальные программы</w:t>
      </w:r>
    </w:p>
    <w:p w:rsidR="00964FF0" w:rsidRPr="00964FF0" w:rsidRDefault="00964FF0" w:rsidP="00964FF0">
      <w:pPr>
        <w:suppressAutoHyphens/>
        <w:ind w:firstLine="540"/>
        <w:jc w:val="both"/>
        <w:rPr>
          <w:rFonts w:eastAsia="Calibri"/>
          <w:b/>
          <w:szCs w:val="28"/>
          <w:lang w:eastAsia="en-US"/>
        </w:rPr>
      </w:pPr>
    </w:p>
    <w:p w:rsidR="00964FF0" w:rsidRPr="00964FF0" w:rsidRDefault="00964FF0" w:rsidP="00964FF0">
      <w:pPr>
        <w:numPr>
          <w:ilvl w:val="0"/>
          <w:numId w:val="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54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Муниципальные программы</w:t>
      </w:r>
      <w:r w:rsidRPr="00964FF0">
        <w:rPr>
          <w:rFonts w:eastAsia="Calibri"/>
          <w:szCs w:val="28"/>
          <w:lang w:eastAsia="en-US"/>
        </w:rPr>
        <w:t>, реализуемые за счет средств местного бюджета</w:t>
      </w:r>
      <w:r>
        <w:rPr>
          <w:rFonts w:eastAsia="Calibri"/>
          <w:szCs w:val="28"/>
          <w:lang w:eastAsia="en-US"/>
        </w:rPr>
        <w:t>,</w:t>
      </w:r>
      <w:r w:rsidRPr="00964FF0">
        <w:rPr>
          <w:rFonts w:eastAsia="Calibri"/>
          <w:szCs w:val="28"/>
          <w:lang w:eastAsia="en-US"/>
        </w:rPr>
        <w:t xml:space="preserve"> утверждаются администрацией района.</w:t>
      </w:r>
    </w:p>
    <w:p w:rsidR="00964FF0" w:rsidRPr="00964FF0" w:rsidRDefault="00964FF0" w:rsidP="00964FF0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uppressAutoHyphens/>
        <w:autoSpaceDE w:val="0"/>
        <w:ind w:left="0" w:firstLine="540"/>
        <w:jc w:val="both"/>
        <w:rPr>
          <w:color w:val="000000"/>
          <w:szCs w:val="28"/>
          <w:lang w:eastAsia="ar-SA"/>
        </w:rPr>
      </w:pPr>
      <w:r w:rsidRPr="00964FF0">
        <w:rPr>
          <w:rFonts w:eastAsia="Calibri"/>
          <w:szCs w:val="28"/>
          <w:lang w:eastAsia="en-US"/>
        </w:rPr>
        <w:t xml:space="preserve">Проекты </w:t>
      </w:r>
      <w:r>
        <w:rPr>
          <w:rFonts w:eastAsia="Calibri"/>
          <w:szCs w:val="28"/>
          <w:lang w:eastAsia="en-US"/>
        </w:rPr>
        <w:t>муниципальных программ</w:t>
      </w:r>
      <w:r w:rsidRPr="00964FF0">
        <w:rPr>
          <w:rFonts w:eastAsia="Calibri"/>
          <w:szCs w:val="28"/>
          <w:lang w:eastAsia="en-US"/>
        </w:rPr>
        <w:t xml:space="preserve"> и изменени</w:t>
      </w:r>
      <w:r w:rsidR="00095571">
        <w:rPr>
          <w:rFonts w:eastAsia="Calibri"/>
          <w:szCs w:val="28"/>
          <w:lang w:eastAsia="en-US"/>
        </w:rPr>
        <w:t>й</w:t>
      </w:r>
      <w:r w:rsidRPr="00964FF0">
        <w:rPr>
          <w:rFonts w:eastAsia="Calibri"/>
          <w:szCs w:val="28"/>
          <w:lang w:eastAsia="en-US"/>
        </w:rPr>
        <w:t xml:space="preserve"> в них, планируемых к принятию администрацией района</w:t>
      </w:r>
      <w:r>
        <w:rPr>
          <w:rFonts w:eastAsia="Calibri"/>
          <w:szCs w:val="28"/>
          <w:lang w:eastAsia="en-US"/>
        </w:rPr>
        <w:t>,</w:t>
      </w:r>
      <w:r w:rsidRPr="00964FF0">
        <w:rPr>
          <w:rFonts w:eastAsia="Calibri"/>
          <w:szCs w:val="28"/>
          <w:lang w:eastAsia="en-US"/>
        </w:rPr>
        <w:t xml:space="preserve"> п</w:t>
      </w:r>
      <w:r w:rsidR="006D096D">
        <w:rPr>
          <w:rFonts w:eastAsia="Calibri"/>
          <w:szCs w:val="28"/>
          <w:lang w:eastAsia="en-US"/>
        </w:rPr>
        <w:t>одлежат обсуждению Думой района</w:t>
      </w:r>
      <w:r w:rsidRPr="00964FF0">
        <w:rPr>
          <w:rFonts w:eastAsia="Calibri"/>
          <w:szCs w:val="28"/>
          <w:lang w:eastAsia="en-US"/>
        </w:rPr>
        <w:t xml:space="preserve"> в порядке, установленном решением Думы района</w:t>
      </w:r>
      <w:proofErr w:type="gramStart"/>
      <w:r w:rsidRPr="00964FF0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».</w:t>
      </w:r>
      <w:proofErr w:type="gramEnd"/>
    </w:p>
    <w:p w:rsidR="00A7471D" w:rsidRPr="00964FF0" w:rsidRDefault="00A7471D" w:rsidP="00964FF0">
      <w:pPr>
        <w:jc w:val="both"/>
        <w:rPr>
          <w:szCs w:val="28"/>
        </w:rPr>
      </w:pPr>
    </w:p>
    <w:sectPr w:rsidR="00A7471D" w:rsidRPr="0096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31A"/>
    <w:multiLevelType w:val="multilevel"/>
    <w:tmpl w:val="08225FC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">
    <w:nsid w:val="1B58303F"/>
    <w:multiLevelType w:val="hybridMultilevel"/>
    <w:tmpl w:val="F06E7620"/>
    <w:lvl w:ilvl="0" w:tplc="5EF44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7582D"/>
    <w:multiLevelType w:val="multilevel"/>
    <w:tmpl w:val="D784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69B91FCF"/>
    <w:multiLevelType w:val="hybridMultilevel"/>
    <w:tmpl w:val="7A30FA8A"/>
    <w:lvl w:ilvl="0" w:tplc="4650D9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7E"/>
    <w:rsid w:val="000118A5"/>
    <w:rsid w:val="0001409E"/>
    <w:rsid w:val="0003078C"/>
    <w:rsid w:val="000603E9"/>
    <w:rsid w:val="00063722"/>
    <w:rsid w:val="000860DD"/>
    <w:rsid w:val="00093DE7"/>
    <w:rsid w:val="00095571"/>
    <w:rsid w:val="001202D9"/>
    <w:rsid w:val="00124CCD"/>
    <w:rsid w:val="001662AE"/>
    <w:rsid w:val="00170641"/>
    <w:rsid w:val="00175C08"/>
    <w:rsid w:val="001848A8"/>
    <w:rsid w:val="00187CBE"/>
    <w:rsid w:val="001B3516"/>
    <w:rsid w:val="0020189F"/>
    <w:rsid w:val="00237E1D"/>
    <w:rsid w:val="003004A3"/>
    <w:rsid w:val="003050EE"/>
    <w:rsid w:val="00347CC5"/>
    <w:rsid w:val="00361AC0"/>
    <w:rsid w:val="003D4CEE"/>
    <w:rsid w:val="00480245"/>
    <w:rsid w:val="00487CA1"/>
    <w:rsid w:val="0049107E"/>
    <w:rsid w:val="004931BA"/>
    <w:rsid w:val="004C542E"/>
    <w:rsid w:val="00532BDC"/>
    <w:rsid w:val="00535F32"/>
    <w:rsid w:val="00542509"/>
    <w:rsid w:val="0058045C"/>
    <w:rsid w:val="00661D49"/>
    <w:rsid w:val="006A3D3F"/>
    <w:rsid w:val="006D096D"/>
    <w:rsid w:val="006D7F25"/>
    <w:rsid w:val="007711D6"/>
    <w:rsid w:val="007833D6"/>
    <w:rsid w:val="00787B05"/>
    <w:rsid w:val="00792B1D"/>
    <w:rsid w:val="00796A5B"/>
    <w:rsid w:val="007B6BD4"/>
    <w:rsid w:val="007D6093"/>
    <w:rsid w:val="008638C7"/>
    <w:rsid w:val="00867DE2"/>
    <w:rsid w:val="00890FEA"/>
    <w:rsid w:val="0093640C"/>
    <w:rsid w:val="00964FF0"/>
    <w:rsid w:val="009878A5"/>
    <w:rsid w:val="009E49FF"/>
    <w:rsid w:val="00A50FCB"/>
    <w:rsid w:val="00A51541"/>
    <w:rsid w:val="00A7471D"/>
    <w:rsid w:val="00A75D58"/>
    <w:rsid w:val="00A76D5A"/>
    <w:rsid w:val="00A84561"/>
    <w:rsid w:val="00B23349"/>
    <w:rsid w:val="00B27EAF"/>
    <w:rsid w:val="00B4175A"/>
    <w:rsid w:val="00B45FF7"/>
    <w:rsid w:val="00B55505"/>
    <w:rsid w:val="00B72CCC"/>
    <w:rsid w:val="00BB1771"/>
    <w:rsid w:val="00BB3B55"/>
    <w:rsid w:val="00BC5CB0"/>
    <w:rsid w:val="00C759D3"/>
    <w:rsid w:val="00C906E7"/>
    <w:rsid w:val="00CA2F5A"/>
    <w:rsid w:val="00CB45BE"/>
    <w:rsid w:val="00D048D5"/>
    <w:rsid w:val="00D516DF"/>
    <w:rsid w:val="00DF065F"/>
    <w:rsid w:val="00DF601C"/>
    <w:rsid w:val="00E110C8"/>
    <w:rsid w:val="00E35C9C"/>
    <w:rsid w:val="00E5344E"/>
    <w:rsid w:val="00EA2B9F"/>
    <w:rsid w:val="00EC1F35"/>
    <w:rsid w:val="00ED4C92"/>
    <w:rsid w:val="00EF5E32"/>
    <w:rsid w:val="00EF7B71"/>
    <w:rsid w:val="00F05A16"/>
    <w:rsid w:val="00F4610E"/>
    <w:rsid w:val="00F660C4"/>
    <w:rsid w:val="00F873AA"/>
    <w:rsid w:val="00FA13F4"/>
    <w:rsid w:val="00F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8C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38C7"/>
    <w:pPr>
      <w:ind w:left="720"/>
      <w:contextualSpacing/>
    </w:pPr>
  </w:style>
  <w:style w:type="paragraph" w:customStyle="1" w:styleId="ConsNormal">
    <w:name w:val="ConsNormal"/>
    <w:rsid w:val="00863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3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8C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38C7"/>
    <w:pPr>
      <w:ind w:left="720"/>
      <w:contextualSpacing/>
    </w:pPr>
  </w:style>
  <w:style w:type="paragraph" w:customStyle="1" w:styleId="ConsNormal">
    <w:name w:val="ConsNormal"/>
    <w:rsid w:val="00863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3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DDA5FA889B6F6499D8B0FA53CA6B65FC83CD33462BC737E0C5091CDBJ3Y8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Плотник Д.С.</cp:lastModifiedBy>
  <cp:revision>3</cp:revision>
  <cp:lastPrinted>2013-09-30T07:56:00Z</cp:lastPrinted>
  <dcterms:created xsi:type="dcterms:W3CDTF">2016-06-06T10:12:00Z</dcterms:created>
  <dcterms:modified xsi:type="dcterms:W3CDTF">2016-06-06T10:13:00Z</dcterms:modified>
</cp:coreProperties>
</file>